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u w:val="single"/>
          <w:rtl w:val="0"/>
        </w:rPr>
        <w:t xml:space="preserve">Week of February 9th</w:t>
      </w:r>
    </w:p>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sz w:val="32"/>
          <w:rtl w:val="0"/>
        </w:rPr>
        <w:t xml:space="preserve">4th Grade All Star: Hania Aslam</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continue with unit 4 where we focus on diversity. Students will learn the importance of diversity, how diversity affects our communities and how it can lead to conflict.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32"/>
          <w:rtl w:val="0"/>
        </w:rPr>
        <w:t xml:space="preserve">Note: There is no school for mid-winter break on Friday February 13th. </w:t>
      </w: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On Wednesday, February 11th, we will be going on a field trip to the Ford Factory and the Henry Ford Museum. We plan to leave school by 8:30 and be back by 2:45, inshAllah. Students </w:t>
      </w:r>
      <w:r w:rsidRPr="00000000" w:rsidR="00000000" w:rsidDel="00000000">
        <w:rPr>
          <w:rFonts w:cs="Comic Sans MS" w:hAnsi="Comic Sans MS" w:eastAsia="Comic Sans MS" w:ascii="Comic Sans MS"/>
          <w:sz w:val="32"/>
          <w:u w:val="single"/>
          <w:rtl w:val="0"/>
        </w:rPr>
        <w:t xml:space="preserve">must </w:t>
      </w:r>
      <w:r w:rsidRPr="00000000" w:rsidR="00000000" w:rsidDel="00000000">
        <w:rPr>
          <w:rFonts w:cs="Comic Sans MS" w:hAnsi="Comic Sans MS" w:eastAsia="Comic Sans MS" w:ascii="Comic Sans MS"/>
          <w:sz w:val="32"/>
          <w:rtl w:val="0"/>
        </w:rPr>
        <w:t xml:space="preserve">come to school in their uniforms for the field trip.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This week we will continue with fractions in math. Students will continue to focus on understanding equivalent fractions and begin comparing fractions on a number line. Students will also understand the relevance of fractions in our daily lives.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science we continue with energy. Students will participate in team building activities to lead us into our STEM projects. Students will also begin brainstorming ideas for their STEM projects with partners. This week we also begin Trimester 2 self-study </w:t>
      </w:r>
      <w:r w:rsidRPr="00000000" w:rsidR="00000000" w:rsidDel="00000000">
        <w:rPr>
          <w:rFonts w:cs="Comic Sans MS" w:hAnsi="Comic Sans MS" w:eastAsia="Comic Sans MS" w:ascii="Comic Sans MS"/>
          <w:sz w:val="32"/>
          <w:rtl w:val="0"/>
        </w:rPr>
        <w:t xml:space="preserve">presentations</w:t>
      </w:r>
      <w:r w:rsidRPr="00000000" w:rsidR="00000000" w:rsidDel="00000000">
        <w:rPr>
          <w:rFonts w:cs="Comic Sans MS" w:hAnsi="Comic Sans MS" w:eastAsia="Comic Sans MS" w:ascii="Comic Sans MS"/>
          <w:sz w:val="32"/>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Social Studies this week we continue to discuss geography. We will focus on physical geography, specifically relative and absolute location. Students will continue to complete TFK totally ten assignments.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Reader’s workshop we will continue to build stamina.  Students will also practice various reading strategies we will review during reader’s workshop.  We will continue reading clubs this week. Students have assignments due each week, please see the weebly.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Students collect their own spelling words for their list every Monday and are tested every Friday as well. They are expected to study their words at home.  </w:t>
      </w:r>
      <w:r w:rsidRPr="00000000" w:rsidR="00000000" w:rsidDel="00000000">
        <w:rPr>
          <w:rFonts w:cs="Comic Sans MS" w:hAnsi="Comic Sans MS" w:eastAsia="Comic Sans MS" w:ascii="Comic Sans MS"/>
          <w:sz w:val="32"/>
          <w:u w:val="single"/>
          <w:rtl w:val="0"/>
        </w:rPr>
        <w:t xml:space="preserve">There is no spelling this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writer’s workshop we continue with informational essays. Students should be publishing their pieces this week.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In Islamics this week we will continue reading stories about the Prophet’s life and continue creating our classroom timeline of the Prophet’s life in small groups.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check the weebly daily and email me with any questions or concerns.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********Please do not try to discuss matters with me before school or during dismissal. The students are my priority at this time and I will not be able to give you my full attention at this time to discuss important matters.</w:t>
      </w:r>
    </w:p>
    <w:p w:rsidP="00000000" w:rsidRPr="00000000" w:rsidR="00000000" w:rsidDel="00000000" w:rsidRDefault="00000000">
      <w:pPr>
        <w:contextualSpacing w:val="0"/>
      </w:pPr>
      <w:r w:rsidRPr="00000000" w:rsidR="00000000" w:rsidDel="00000000">
        <w:rPr>
          <w:rFonts w:cs="Comic Sans MS" w:hAnsi="Comic Sans MS" w:eastAsia="Comic Sans MS" w:ascii="Comic Sans MS"/>
          <w:sz w:val="32"/>
          <w:rtl w:val="0"/>
        </w:rPr>
        <w:t xml:space="preserve">I will gladly set up a time to meet with you. I ask that you please email me to set up a meeting.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2.9.15.docx</dc:title>
</cp:coreProperties>
</file>